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EB" w:rsidRPr="005A709C" w:rsidRDefault="001A4EFE" w:rsidP="00190E65">
      <w:pPr>
        <w:jc w:val="center"/>
        <w:rPr>
          <w:rFonts w:ascii="Arial" w:hAnsi="Arial" w:cs="Arial"/>
          <w:lang w:val="en-US"/>
        </w:rPr>
      </w:pPr>
      <w:r w:rsidRPr="005A709C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80010</wp:posOffset>
            </wp:positionV>
            <wp:extent cx="1028700" cy="1028700"/>
            <wp:effectExtent l="0" t="0" r="0" b="0"/>
            <wp:wrapSquare wrapText="bothSides"/>
            <wp:docPr id="2" name="Рисунок 2" descr="https://scontent.xx.fbcdn.net/t31.0-8/13692892_1789959787906266_42682990698816424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scontent.xx.fbcdn.net/t31.0-8/13692892_1789959787906266_4268299069881642485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FAC">
        <w:rPr>
          <w:rFonts w:ascii="Arial" w:hAnsi="Arial" w:cs="Arial"/>
          <w:lang w:val="uk-UA"/>
        </w:rPr>
        <w:br w:type="textWrapping" w:clear="all"/>
      </w:r>
      <w:hyperlink r:id="rId8" w:history="1">
        <w:r w:rsidR="005A709C" w:rsidRPr="005A709C">
          <w:rPr>
            <w:rStyle w:val="a9"/>
            <w:rFonts w:ascii="Arial" w:hAnsi="Arial" w:cs="Arial"/>
            <w:u w:val="none"/>
            <w:lang w:val="en-US"/>
          </w:rPr>
          <w:t>http://urakol</w:t>
        </w:r>
        <w:r w:rsidR="005A709C" w:rsidRPr="005A709C">
          <w:rPr>
            <w:rStyle w:val="a9"/>
            <w:rFonts w:ascii="Arial" w:hAnsi="Arial" w:cs="Arial"/>
            <w:u w:val="none"/>
            <w:lang w:val="ru-RU"/>
          </w:rPr>
          <w:t>.</w:t>
        </w:r>
        <w:proofErr w:type="spellStart"/>
        <w:r w:rsidR="005A709C" w:rsidRPr="005A709C">
          <w:rPr>
            <w:rStyle w:val="a9"/>
            <w:rFonts w:ascii="Arial" w:hAnsi="Arial" w:cs="Arial"/>
            <w:u w:val="none"/>
            <w:lang w:val="en-US"/>
          </w:rPr>
          <w:t>iggcm</w:t>
        </w:r>
        <w:proofErr w:type="spellEnd"/>
        <w:r w:rsidR="005A709C" w:rsidRPr="005A709C">
          <w:rPr>
            <w:rStyle w:val="a9"/>
            <w:rFonts w:ascii="Arial" w:hAnsi="Arial" w:cs="Arial"/>
            <w:u w:val="none"/>
            <w:lang w:val="ru-RU"/>
          </w:rPr>
          <w:t>.</w:t>
        </w:r>
        <w:r w:rsidR="005A709C" w:rsidRPr="005A709C">
          <w:rPr>
            <w:rStyle w:val="a9"/>
            <w:rFonts w:ascii="Arial" w:hAnsi="Arial" w:cs="Arial"/>
            <w:u w:val="none"/>
            <w:lang w:val="en-US"/>
          </w:rPr>
          <w:t>org</w:t>
        </w:r>
        <w:r w:rsidR="005A709C" w:rsidRPr="005A709C">
          <w:rPr>
            <w:rStyle w:val="a9"/>
            <w:rFonts w:ascii="Arial" w:hAnsi="Arial" w:cs="Arial"/>
            <w:u w:val="none"/>
            <w:lang w:val="ru-RU"/>
          </w:rPr>
          <w:t>.</w:t>
        </w:r>
        <w:proofErr w:type="spellStart"/>
        <w:r w:rsidR="005A709C" w:rsidRPr="005A709C">
          <w:rPr>
            <w:rStyle w:val="a9"/>
            <w:rFonts w:ascii="Arial" w:hAnsi="Arial" w:cs="Arial"/>
            <w:u w:val="none"/>
            <w:lang w:val="en-US"/>
          </w:rPr>
          <w:t>ua</w:t>
        </w:r>
        <w:proofErr w:type="spellEnd"/>
      </w:hyperlink>
    </w:p>
    <w:p w:rsidR="001A4EFE" w:rsidRPr="008C7305" w:rsidRDefault="001A4EFE" w:rsidP="00190E65">
      <w:pPr>
        <w:jc w:val="center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4440EB" w:rsidRPr="00825478" w:rsidRDefault="004440EB" w:rsidP="001A4EFE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>
        <w:rPr>
          <w:rFonts w:ascii="Arial" w:hAnsi="Arial" w:cs="Arial"/>
          <w:b/>
          <w:caps/>
          <w:sz w:val="28"/>
          <w:szCs w:val="28"/>
          <w:lang w:val="uk-UA"/>
        </w:rPr>
        <w:t>ЗАЯВКА НА УЧАСТЬ</w:t>
      </w:r>
    </w:p>
    <w:p w:rsidR="004440EB" w:rsidRPr="006C1BE9" w:rsidRDefault="004440EB" w:rsidP="001A4EFE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6C1BE9">
        <w:rPr>
          <w:rFonts w:ascii="Arial" w:hAnsi="Arial" w:cs="Arial"/>
          <w:b/>
          <w:sz w:val="22"/>
          <w:szCs w:val="22"/>
          <w:lang w:val="uk-UA"/>
        </w:rPr>
        <w:t xml:space="preserve">в </w:t>
      </w:r>
      <w:proofErr w:type="spellStart"/>
      <w:r w:rsidR="005B2B32" w:rsidRPr="006C1BE9">
        <w:rPr>
          <w:rFonts w:ascii="Arial" w:hAnsi="Arial" w:cs="Arial"/>
          <w:b/>
          <w:sz w:val="22"/>
          <w:szCs w:val="22"/>
          <w:lang w:val="uk-UA"/>
        </w:rPr>
        <w:t>полько-українській</w:t>
      </w:r>
      <w:proofErr w:type="spellEnd"/>
      <w:r w:rsidR="005B2B32" w:rsidRPr="006C1BE9">
        <w:rPr>
          <w:rFonts w:ascii="Arial" w:hAnsi="Arial" w:cs="Arial"/>
          <w:b/>
          <w:sz w:val="22"/>
          <w:szCs w:val="22"/>
          <w:lang w:val="uk-UA"/>
        </w:rPr>
        <w:t xml:space="preserve"> конференції на тему</w:t>
      </w:r>
      <w:r w:rsidRPr="006C1BE9">
        <w:rPr>
          <w:rFonts w:ascii="Arial" w:hAnsi="Arial" w:cs="Arial"/>
          <w:b/>
          <w:sz w:val="22"/>
          <w:szCs w:val="22"/>
          <w:lang w:val="uk-UA"/>
        </w:rPr>
        <w:t xml:space="preserve">: </w:t>
      </w:r>
    </w:p>
    <w:p w:rsidR="004440EB" w:rsidRDefault="004440EB" w:rsidP="00F70583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440EB">
        <w:rPr>
          <w:rFonts w:ascii="Arial" w:hAnsi="Arial" w:cs="Arial"/>
          <w:b/>
          <w:sz w:val="28"/>
          <w:szCs w:val="28"/>
          <w:lang w:val="ru-RU"/>
        </w:rPr>
        <w:t>„</w:t>
      </w:r>
      <w:proofErr w:type="gramStart"/>
      <w:r>
        <w:rPr>
          <w:rFonts w:ascii="Arial" w:hAnsi="Arial" w:cs="Arial"/>
          <w:b/>
          <w:sz w:val="28"/>
          <w:szCs w:val="28"/>
          <w:lang w:val="uk-UA"/>
        </w:rPr>
        <w:t>П</w:t>
      </w:r>
      <w:proofErr w:type="gramEnd"/>
      <w:r>
        <w:rPr>
          <w:rFonts w:ascii="Arial" w:hAnsi="Arial" w:cs="Arial"/>
          <w:b/>
          <w:sz w:val="28"/>
          <w:szCs w:val="28"/>
          <w:lang w:val="uk-UA"/>
        </w:rPr>
        <w:t>ІДТРИМКА ІННОВАЦІЙНОСТІ ТА ТРАНСФЕРУ ТЕХНОЛОГІЙ В ПАЛИВНО-ЕНЕРГЕТИЧНОМУ СЕКТОРІ</w:t>
      </w:r>
      <w:r w:rsidRPr="004440EB">
        <w:rPr>
          <w:rFonts w:ascii="Arial" w:hAnsi="Arial" w:cs="Arial"/>
          <w:b/>
          <w:sz w:val="28"/>
          <w:szCs w:val="28"/>
          <w:lang w:val="ru-RU"/>
        </w:rPr>
        <w:t>”</w:t>
      </w:r>
      <w:r w:rsidRPr="004440E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80FAC" w:rsidRPr="008C7305" w:rsidRDefault="00380FAC" w:rsidP="00F70583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5B2B32" w:rsidRDefault="00FE5410" w:rsidP="00FE5410">
      <w:pPr>
        <w:jc w:val="center"/>
        <w:rPr>
          <w:sz w:val="20"/>
          <w:szCs w:val="20"/>
          <w:lang w:val="uk-UA"/>
        </w:rPr>
      </w:pPr>
      <w:r w:rsidRPr="00FE5410">
        <w:rPr>
          <w:sz w:val="20"/>
          <w:szCs w:val="20"/>
          <w:lang w:val="ru-RU"/>
        </w:rPr>
        <w:t xml:space="preserve">в рамках </w:t>
      </w:r>
      <w:r w:rsidRPr="00FE5410">
        <w:rPr>
          <w:sz w:val="20"/>
          <w:szCs w:val="20"/>
          <w:lang w:val="uk-UA"/>
        </w:rPr>
        <w:t>проекту «</w:t>
      </w:r>
      <w:proofErr w:type="gramStart"/>
      <w:r w:rsidRPr="00FE5410">
        <w:rPr>
          <w:sz w:val="20"/>
          <w:szCs w:val="20"/>
          <w:lang w:val="uk-UA"/>
        </w:rPr>
        <w:t>П</w:t>
      </w:r>
      <w:proofErr w:type="gramEnd"/>
      <w:r w:rsidRPr="00FE5410">
        <w:rPr>
          <w:sz w:val="20"/>
          <w:szCs w:val="20"/>
          <w:lang w:val="uk-UA"/>
        </w:rPr>
        <w:t>ідвищення конкурентоспроможності підприємств Львівської області шляхом впровадження інноваційних технологій використання місцевих паливно-енергетичних ресурсів»</w:t>
      </w:r>
      <w:r w:rsidR="00F02C5D">
        <w:rPr>
          <w:sz w:val="20"/>
          <w:szCs w:val="20"/>
          <w:lang w:val="uk-UA"/>
        </w:rPr>
        <w:t xml:space="preserve"> - </w:t>
      </w:r>
      <w:r w:rsidR="00F02C5D">
        <w:rPr>
          <w:sz w:val="20"/>
          <w:szCs w:val="20"/>
          <w:lang w:val="en-US"/>
        </w:rPr>
        <w:t>URAKOL</w:t>
      </w:r>
      <w:r w:rsidRPr="00FE5410">
        <w:rPr>
          <w:sz w:val="20"/>
          <w:szCs w:val="20"/>
          <w:lang w:val="uk-UA"/>
        </w:rPr>
        <w:t xml:space="preserve">, що фінансується в рамках </w:t>
      </w:r>
      <w:r w:rsidR="005B2B32">
        <w:rPr>
          <w:sz w:val="20"/>
          <w:szCs w:val="20"/>
          <w:lang w:val="uk-UA"/>
        </w:rPr>
        <w:t>П</w:t>
      </w:r>
      <w:r w:rsidRPr="00FE5410">
        <w:rPr>
          <w:sz w:val="20"/>
          <w:szCs w:val="20"/>
          <w:lang w:val="uk-UA"/>
        </w:rPr>
        <w:t xml:space="preserve">рограми польської допомоги для розвитку </w:t>
      </w:r>
      <w:r w:rsidR="005B2B32">
        <w:rPr>
          <w:sz w:val="20"/>
          <w:szCs w:val="20"/>
          <w:lang w:val="uk-UA"/>
        </w:rPr>
        <w:t xml:space="preserve">2016 </w:t>
      </w:r>
    </w:p>
    <w:p w:rsidR="00A04F10" w:rsidRPr="00FE5410" w:rsidRDefault="00FE5410" w:rsidP="00FE5410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FE5410">
        <w:rPr>
          <w:sz w:val="20"/>
          <w:szCs w:val="20"/>
          <w:lang w:val="uk-UA"/>
        </w:rPr>
        <w:t>Міністерства закордонних справ РП</w:t>
      </w:r>
    </w:p>
    <w:p w:rsidR="006C1BE9" w:rsidRDefault="0045746D" w:rsidP="005B2B32">
      <w:pPr>
        <w:ind w:left="1560" w:hanging="1560"/>
        <w:jc w:val="center"/>
        <w:rPr>
          <w:b/>
          <w:i/>
          <w:color w:val="0000CC"/>
          <w:lang w:val="uk-UA"/>
        </w:rPr>
      </w:pPr>
      <w:r w:rsidRPr="000B60DD">
        <w:rPr>
          <w:b/>
          <w:i/>
          <w:color w:val="0000CC"/>
          <w:lang w:val="uk-UA"/>
        </w:rPr>
        <w:t>Організатор</w:t>
      </w:r>
      <w:r w:rsidR="005B2B32" w:rsidRPr="000B60DD">
        <w:rPr>
          <w:b/>
          <w:i/>
          <w:color w:val="0000CC"/>
          <w:lang w:val="uk-UA"/>
        </w:rPr>
        <w:t>и</w:t>
      </w:r>
      <w:r w:rsidR="00624A3B">
        <w:rPr>
          <w:b/>
          <w:i/>
          <w:color w:val="0000CC"/>
          <w:lang w:val="uk-UA"/>
        </w:rPr>
        <w:t>:</w:t>
      </w:r>
    </w:p>
    <w:p w:rsidR="005B2B32" w:rsidRPr="00562D9B" w:rsidRDefault="005B2B32" w:rsidP="005B2B32">
      <w:pPr>
        <w:ind w:left="1560" w:hanging="1560"/>
        <w:jc w:val="center"/>
        <w:rPr>
          <w:rFonts w:ascii="Arial" w:hAnsi="Arial" w:cs="Arial"/>
          <w:sz w:val="22"/>
          <w:szCs w:val="22"/>
          <w:lang w:val="uk-UA"/>
        </w:rPr>
      </w:pPr>
      <w:r w:rsidRPr="00562D9B">
        <w:rPr>
          <w:rFonts w:ascii="Arial" w:hAnsi="Arial" w:cs="Arial"/>
          <w:sz w:val="22"/>
          <w:szCs w:val="22"/>
          <w:lang w:val="uk-UA"/>
        </w:rPr>
        <w:t xml:space="preserve">Головний інститут гірництва, </w:t>
      </w:r>
      <w:proofErr w:type="spellStart"/>
      <w:r w:rsidRPr="00562D9B">
        <w:rPr>
          <w:rFonts w:ascii="Arial" w:hAnsi="Arial" w:cs="Arial"/>
          <w:sz w:val="22"/>
          <w:szCs w:val="22"/>
          <w:lang w:val="uk-UA"/>
        </w:rPr>
        <w:t>Катовіце</w:t>
      </w:r>
      <w:proofErr w:type="spellEnd"/>
      <w:r w:rsidRPr="00562D9B">
        <w:rPr>
          <w:rFonts w:ascii="Arial" w:hAnsi="Arial" w:cs="Arial"/>
          <w:sz w:val="22"/>
          <w:szCs w:val="22"/>
          <w:lang w:val="uk-UA"/>
        </w:rPr>
        <w:t xml:space="preserve">, Польща, </w:t>
      </w:r>
    </w:p>
    <w:p w:rsidR="005B2B32" w:rsidRPr="00562D9B" w:rsidRDefault="005B2B32" w:rsidP="005B2B32">
      <w:pPr>
        <w:ind w:left="1560" w:hanging="1560"/>
        <w:jc w:val="center"/>
        <w:rPr>
          <w:rFonts w:ascii="Arial" w:hAnsi="Arial" w:cs="Arial"/>
          <w:sz w:val="22"/>
          <w:szCs w:val="22"/>
          <w:lang w:val="uk-UA"/>
        </w:rPr>
      </w:pPr>
      <w:r w:rsidRPr="00562D9B">
        <w:rPr>
          <w:rFonts w:ascii="Arial" w:hAnsi="Arial" w:cs="Arial"/>
          <w:sz w:val="22"/>
          <w:szCs w:val="22"/>
          <w:lang w:val="uk-UA"/>
        </w:rPr>
        <w:t>Інститут геології і геохімії горючих копалин НАН України, Львів, Україна</w:t>
      </w:r>
    </w:p>
    <w:p w:rsidR="006C1BE9" w:rsidRDefault="000B60DD" w:rsidP="00336F92">
      <w:pPr>
        <w:ind w:left="-426" w:right="-284"/>
        <w:jc w:val="center"/>
        <w:rPr>
          <w:b/>
          <w:i/>
          <w:color w:val="0000CC"/>
          <w:lang w:val="ru-RU"/>
        </w:rPr>
      </w:pPr>
      <w:r w:rsidRPr="000B60DD">
        <w:rPr>
          <w:b/>
          <w:i/>
          <w:color w:val="0000CC"/>
          <w:lang w:val="uk-UA"/>
        </w:rPr>
        <w:t>М</w:t>
      </w:r>
      <w:r w:rsidR="00A04F10" w:rsidRPr="000B60DD">
        <w:rPr>
          <w:b/>
          <w:i/>
          <w:color w:val="0000CC"/>
          <w:lang w:val="uk-UA"/>
        </w:rPr>
        <w:t>ісц</w:t>
      </w:r>
      <w:r>
        <w:rPr>
          <w:b/>
          <w:i/>
          <w:color w:val="0000CC"/>
          <w:lang w:val="uk-UA"/>
        </w:rPr>
        <w:t>я та терміни</w:t>
      </w:r>
      <w:r w:rsidR="00A04F10" w:rsidRPr="000B60DD">
        <w:rPr>
          <w:b/>
          <w:i/>
          <w:color w:val="0000CC"/>
          <w:lang w:val="uk-UA"/>
        </w:rPr>
        <w:t xml:space="preserve"> </w:t>
      </w:r>
      <w:r w:rsidR="005B2B32" w:rsidRPr="000B60DD">
        <w:rPr>
          <w:b/>
          <w:i/>
          <w:color w:val="0000CC"/>
          <w:lang w:val="uk-UA"/>
        </w:rPr>
        <w:t>проведення</w:t>
      </w:r>
      <w:r w:rsidR="00A04F10" w:rsidRPr="000B60DD">
        <w:rPr>
          <w:b/>
          <w:i/>
          <w:color w:val="0000CC"/>
          <w:lang w:val="ru-RU"/>
        </w:rPr>
        <w:t>:</w:t>
      </w:r>
      <w:r w:rsidR="005B2B32" w:rsidRPr="000B60DD">
        <w:rPr>
          <w:b/>
          <w:i/>
          <w:color w:val="0000CC"/>
          <w:lang w:val="ru-RU"/>
        </w:rPr>
        <w:t xml:space="preserve"> </w:t>
      </w:r>
    </w:p>
    <w:p w:rsidR="006C1BE9" w:rsidRDefault="000B60DD" w:rsidP="006C1BE9">
      <w:pPr>
        <w:ind w:right="-284"/>
        <w:rPr>
          <w:rFonts w:ascii="Arial" w:hAnsi="Arial" w:cs="Arial"/>
          <w:sz w:val="22"/>
          <w:szCs w:val="22"/>
          <w:lang w:val="ru-RU"/>
        </w:rPr>
      </w:pPr>
      <w:r w:rsidRPr="00562D9B">
        <w:rPr>
          <w:rFonts w:ascii="Arial" w:hAnsi="Arial" w:cs="Arial"/>
          <w:b/>
          <w:sz w:val="22"/>
          <w:szCs w:val="22"/>
          <w:lang w:val="uk-UA"/>
        </w:rPr>
        <w:t>26 жовтня</w:t>
      </w:r>
      <w:r w:rsidRPr="00562D9B">
        <w:rPr>
          <w:rFonts w:ascii="Arial" w:hAnsi="Arial" w:cs="Arial"/>
          <w:sz w:val="22"/>
          <w:szCs w:val="22"/>
          <w:lang w:val="uk-UA"/>
        </w:rPr>
        <w:t xml:space="preserve"> </w:t>
      </w:r>
      <w:r w:rsidR="00562D9B" w:rsidRPr="00562D9B">
        <w:rPr>
          <w:rFonts w:ascii="Arial" w:hAnsi="Arial" w:cs="Arial"/>
          <w:b/>
          <w:sz w:val="22"/>
          <w:szCs w:val="22"/>
          <w:lang w:val="uk-UA"/>
        </w:rPr>
        <w:t>2016 р.,</w:t>
      </w:r>
      <w:r w:rsidR="00562D9B">
        <w:rPr>
          <w:rFonts w:ascii="Arial" w:hAnsi="Arial" w:cs="Arial"/>
          <w:sz w:val="22"/>
          <w:szCs w:val="22"/>
          <w:lang w:val="uk-UA"/>
        </w:rPr>
        <w:t xml:space="preserve"> </w:t>
      </w:r>
      <w:r w:rsidR="005B2B32" w:rsidRPr="00562D9B">
        <w:rPr>
          <w:rFonts w:ascii="Arial" w:hAnsi="Arial" w:cs="Arial"/>
          <w:sz w:val="22"/>
          <w:szCs w:val="22"/>
          <w:lang w:val="ru-RU"/>
        </w:rPr>
        <w:t xml:space="preserve">м. </w:t>
      </w:r>
      <w:proofErr w:type="spellStart"/>
      <w:r w:rsidR="005B2B32" w:rsidRPr="00562D9B">
        <w:rPr>
          <w:rFonts w:ascii="Arial" w:hAnsi="Arial" w:cs="Arial"/>
          <w:sz w:val="22"/>
          <w:szCs w:val="22"/>
          <w:lang w:val="ru-RU"/>
        </w:rPr>
        <w:t>Львів</w:t>
      </w:r>
      <w:proofErr w:type="spellEnd"/>
      <w:r w:rsidR="005B2B32" w:rsidRPr="00562D9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5B2B32" w:rsidRPr="00562D9B">
        <w:rPr>
          <w:rFonts w:ascii="Arial" w:hAnsi="Arial" w:cs="Arial"/>
          <w:sz w:val="22"/>
          <w:szCs w:val="22"/>
          <w:lang w:val="ru-RU"/>
        </w:rPr>
        <w:t>готель</w:t>
      </w:r>
      <w:proofErr w:type="spellEnd"/>
      <w:r w:rsidR="005B2B32" w:rsidRPr="00562D9B">
        <w:rPr>
          <w:rFonts w:ascii="Arial" w:hAnsi="Arial" w:cs="Arial"/>
          <w:sz w:val="22"/>
          <w:szCs w:val="22"/>
          <w:lang w:val="ru-RU"/>
        </w:rPr>
        <w:t xml:space="preserve"> </w:t>
      </w:r>
      <w:r w:rsidR="006C1BE9">
        <w:rPr>
          <w:rFonts w:ascii="Arial" w:hAnsi="Arial" w:cs="Arial"/>
          <w:sz w:val="22"/>
          <w:szCs w:val="22"/>
          <w:lang w:val="ru-RU"/>
        </w:rPr>
        <w:t>«</w:t>
      </w:r>
      <w:r w:rsidR="005B2B32" w:rsidRPr="00562D9B">
        <w:rPr>
          <w:rFonts w:ascii="Arial" w:hAnsi="Arial" w:cs="Arial"/>
          <w:sz w:val="22"/>
          <w:szCs w:val="22"/>
          <w:lang w:val="ru-RU"/>
        </w:rPr>
        <w:t xml:space="preserve">ЄВРОГОТЕЛЬ», </w:t>
      </w:r>
      <w:proofErr w:type="spellStart"/>
      <w:r w:rsidR="005B2B32" w:rsidRPr="00562D9B">
        <w:rPr>
          <w:rFonts w:ascii="Arial" w:hAnsi="Arial" w:cs="Arial"/>
          <w:sz w:val="22"/>
          <w:szCs w:val="22"/>
          <w:lang w:val="ru-RU"/>
        </w:rPr>
        <w:t>вул</w:t>
      </w:r>
      <w:proofErr w:type="spellEnd"/>
      <w:r w:rsidR="005B2B32" w:rsidRPr="00562D9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5B2B32" w:rsidRPr="00562D9B">
        <w:rPr>
          <w:rFonts w:ascii="Arial" w:hAnsi="Arial" w:cs="Arial"/>
          <w:sz w:val="22"/>
          <w:szCs w:val="22"/>
          <w:lang w:val="ru-RU"/>
        </w:rPr>
        <w:t>Тершаківців</w:t>
      </w:r>
      <w:proofErr w:type="spellEnd"/>
      <w:r w:rsidR="005B2B32" w:rsidRPr="00562D9B">
        <w:rPr>
          <w:rFonts w:ascii="Arial" w:hAnsi="Arial" w:cs="Arial"/>
          <w:sz w:val="22"/>
          <w:szCs w:val="22"/>
          <w:lang w:val="ru-RU"/>
        </w:rPr>
        <w:t>, 6-а, ІІ поверх</w:t>
      </w:r>
      <w:r w:rsidR="006C1BE9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0B60DD" w:rsidRPr="00562D9B" w:rsidRDefault="000B60DD" w:rsidP="006C1BE9">
      <w:pPr>
        <w:ind w:right="-284"/>
        <w:rPr>
          <w:rFonts w:ascii="Arial" w:hAnsi="Arial" w:cs="Arial"/>
          <w:sz w:val="22"/>
          <w:szCs w:val="22"/>
          <w:lang w:val="ru-RU"/>
        </w:rPr>
      </w:pPr>
      <w:r w:rsidRPr="003D7D6C">
        <w:rPr>
          <w:rFonts w:ascii="Arial" w:hAnsi="Arial" w:cs="Arial"/>
          <w:b/>
          <w:sz w:val="22"/>
          <w:szCs w:val="22"/>
          <w:lang w:val="uk-UA"/>
        </w:rPr>
        <w:t>27 жовтня 2016 р</w:t>
      </w:r>
      <w:r w:rsidR="00562D9B" w:rsidRPr="003D7D6C">
        <w:rPr>
          <w:rFonts w:ascii="Arial" w:hAnsi="Arial" w:cs="Arial"/>
          <w:b/>
          <w:sz w:val="22"/>
          <w:szCs w:val="22"/>
          <w:lang w:val="uk-UA"/>
        </w:rPr>
        <w:t>.</w:t>
      </w:r>
      <w:r w:rsidR="00562D9B" w:rsidRPr="00562D9B">
        <w:rPr>
          <w:rFonts w:ascii="Arial" w:hAnsi="Arial" w:cs="Arial"/>
          <w:sz w:val="22"/>
          <w:szCs w:val="22"/>
          <w:lang w:val="uk-UA"/>
        </w:rPr>
        <w:t xml:space="preserve"> </w:t>
      </w:r>
      <w:r w:rsidRPr="00562D9B">
        <w:rPr>
          <w:rFonts w:ascii="Arial" w:hAnsi="Arial" w:cs="Arial"/>
          <w:sz w:val="22"/>
          <w:szCs w:val="22"/>
          <w:lang w:val="uk-UA"/>
        </w:rPr>
        <w:t xml:space="preserve"> </w:t>
      </w:r>
      <w:r w:rsidR="006C1BE9" w:rsidRPr="00562D9B">
        <w:rPr>
          <w:rFonts w:ascii="Arial" w:hAnsi="Arial" w:cs="Arial"/>
          <w:sz w:val="22"/>
          <w:szCs w:val="22"/>
          <w:lang w:val="ru-RU"/>
        </w:rPr>
        <w:t>–</w:t>
      </w:r>
      <w:r w:rsidR="006C1BE9">
        <w:rPr>
          <w:rFonts w:ascii="Arial" w:hAnsi="Arial" w:cs="Arial"/>
          <w:sz w:val="22"/>
          <w:szCs w:val="22"/>
          <w:lang w:val="ru-RU"/>
        </w:rPr>
        <w:t xml:space="preserve"> </w:t>
      </w:r>
      <w:r w:rsidRPr="00562D9B">
        <w:rPr>
          <w:rFonts w:ascii="Arial" w:hAnsi="Arial" w:cs="Arial"/>
          <w:sz w:val="22"/>
          <w:szCs w:val="22"/>
          <w:lang w:val="uk-UA"/>
        </w:rPr>
        <w:t>Львівська торгово-промислова палата</w:t>
      </w:r>
      <w:r w:rsidR="006C1BE9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6C1BE9">
        <w:rPr>
          <w:rFonts w:ascii="Arial" w:hAnsi="Arial" w:cs="Arial"/>
          <w:sz w:val="22"/>
          <w:szCs w:val="22"/>
          <w:lang w:val="uk-UA"/>
        </w:rPr>
        <w:t>Стрийський</w:t>
      </w:r>
      <w:proofErr w:type="spellEnd"/>
      <w:r w:rsidR="006C1BE9">
        <w:rPr>
          <w:rFonts w:ascii="Arial" w:hAnsi="Arial" w:cs="Arial"/>
          <w:sz w:val="22"/>
          <w:szCs w:val="22"/>
          <w:lang w:val="uk-UA"/>
        </w:rPr>
        <w:t xml:space="preserve"> парк, </w:t>
      </w:r>
      <w:r w:rsidR="00336F92">
        <w:rPr>
          <w:rFonts w:ascii="Arial" w:hAnsi="Arial" w:cs="Arial"/>
          <w:sz w:val="22"/>
          <w:szCs w:val="22"/>
          <w:lang w:val="uk-UA"/>
        </w:rPr>
        <w:t>14</w:t>
      </w:r>
    </w:p>
    <w:p w:rsidR="00336F92" w:rsidRPr="006C1BE9" w:rsidRDefault="00336F92" w:rsidP="00A04F1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440EB" w:rsidRDefault="006C1BE9" w:rsidP="00A04F1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Інформація про </w:t>
      </w:r>
      <w:r w:rsidR="004440EB">
        <w:rPr>
          <w:rFonts w:ascii="Arial" w:hAnsi="Arial" w:cs="Arial"/>
          <w:b/>
          <w:sz w:val="22"/>
          <w:szCs w:val="22"/>
          <w:lang w:val="uk-UA"/>
        </w:rPr>
        <w:t>учасника</w:t>
      </w:r>
      <w:r w:rsidR="004440EB" w:rsidRPr="004440EB">
        <w:rPr>
          <w:rFonts w:ascii="Arial" w:hAnsi="Arial" w:cs="Arial"/>
          <w:b/>
          <w:sz w:val="22"/>
          <w:szCs w:val="22"/>
          <w:lang w:val="ru-RU"/>
        </w:rPr>
        <w:t>:</w:t>
      </w:r>
      <w:r w:rsidR="00D71D5C" w:rsidRPr="000B60DD">
        <w:rPr>
          <w:noProof/>
          <w:lang w:val="ru-RU"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8686" w:type="dxa"/>
        <w:tblLook w:val="01E0" w:firstRow="1" w:lastRow="1" w:firstColumn="1" w:lastColumn="1" w:noHBand="0" w:noVBand="0"/>
      </w:tblPr>
      <w:tblGrid>
        <w:gridCol w:w="3380"/>
        <w:gridCol w:w="5306"/>
      </w:tblGrid>
      <w:tr w:rsidR="004440EB" w:rsidRPr="00190E65" w:rsidTr="00934C02">
        <w:tc>
          <w:tcPr>
            <w:tcW w:w="3380" w:type="dxa"/>
          </w:tcPr>
          <w:p w:rsidR="00336F92" w:rsidRDefault="00336F92" w:rsidP="007101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4440EB" w:rsidRDefault="004440EB" w:rsidP="00710167">
            <w:pPr>
              <w:jc w:val="both"/>
              <w:rPr>
                <w:rFonts w:ascii="Arial" w:hAnsi="Arial" w:cs="Arial"/>
                <w:lang w:val="uk-UA"/>
              </w:rPr>
            </w:pPr>
            <w:r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8D49C0">
              <w:rPr>
                <w:rFonts w:ascii="Arial" w:hAnsi="Arial" w:cs="Arial"/>
                <w:sz w:val="22"/>
                <w:szCs w:val="22"/>
                <w:lang w:val="uk-UA"/>
              </w:rPr>
              <w:t>Ім’я, прізвище</w:t>
            </w:r>
          </w:p>
          <w:p w:rsidR="004440EB" w:rsidRPr="00D4224E" w:rsidRDefault="004440EB" w:rsidP="0071016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06" w:type="dxa"/>
            <w:tcBorders>
              <w:bottom w:val="dotted" w:sz="4" w:space="0" w:color="auto"/>
            </w:tcBorders>
          </w:tcPr>
          <w:p w:rsidR="004440EB" w:rsidRPr="00BF48E8" w:rsidRDefault="004440EB" w:rsidP="00D71D5C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440EB" w:rsidRPr="00190E65" w:rsidTr="00934C02">
        <w:tc>
          <w:tcPr>
            <w:tcW w:w="3380" w:type="dxa"/>
          </w:tcPr>
          <w:p w:rsidR="004440EB" w:rsidRDefault="004440EB" w:rsidP="00710167">
            <w:pPr>
              <w:jc w:val="both"/>
              <w:rPr>
                <w:rFonts w:ascii="Arial" w:hAnsi="Arial" w:cs="Arial"/>
                <w:lang w:val="uk-UA"/>
              </w:rPr>
            </w:pPr>
            <w:r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8D49C0">
              <w:rPr>
                <w:rFonts w:ascii="Arial" w:hAnsi="Arial" w:cs="Arial"/>
                <w:sz w:val="22"/>
                <w:szCs w:val="22"/>
                <w:lang w:val="uk-UA"/>
              </w:rPr>
              <w:t>Ім’я, прізвище</w:t>
            </w:r>
            <w:r w:rsidR="006C1B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4440EB" w:rsidRPr="008D49C0" w:rsidRDefault="004440EB" w:rsidP="00710167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(як в закордонному паспорті):</w:t>
            </w:r>
          </w:p>
        </w:tc>
        <w:tc>
          <w:tcPr>
            <w:tcW w:w="5306" w:type="dxa"/>
            <w:tcBorders>
              <w:bottom w:val="dotted" w:sz="4" w:space="0" w:color="auto"/>
            </w:tcBorders>
          </w:tcPr>
          <w:p w:rsidR="00720A10" w:rsidRDefault="00720A10" w:rsidP="006C1BE9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6C1BE9" w:rsidRPr="00720A10" w:rsidRDefault="006C1BE9" w:rsidP="006C1BE9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440EB" w:rsidRPr="006C1BE9" w:rsidTr="00934C02">
        <w:tc>
          <w:tcPr>
            <w:tcW w:w="3380" w:type="dxa"/>
          </w:tcPr>
          <w:p w:rsidR="004440EB" w:rsidRPr="008D49C0" w:rsidRDefault="00710167" w:rsidP="003553E6">
            <w:pPr>
              <w:spacing w:before="120" w:line="36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 w:rsidR="004440EB"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4440EB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847EEC" w:rsidRPr="008D49C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 </w:t>
            </w:r>
            <w:r w:rsidR="00847EEC" w:rsidRPr="00D4224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="00847EEC" w:rsidRPr="008D49C0">
              <w:rPr>
                <w:rFonts w:ascii="Arial" w:hAnsi="Arial" w:cs="Arial"/>
                <w:sz w:val="22"/>
                <w:szCs w:val="22"/>
                <w:lang w:val="uk-UA"/>
              </w:rPr>
              <w:t xml:space="preserve"> адреса організації</w:t>
            </w:r>
            <w:r w:rsidR="003553E6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306" w:type="dxa"/>
            <w:tcBorders>
              <w:top w:val="dotted" w:sz="4" w:space="0" w:color="auto"/>
              <w:bottom w:val="dotted" w:sz="4" w:space="0" w:color="auto"/>
            </w:tcBorders>
          </w:tcPr>
          <w:p w:rsidR="004440EB" w:rsidRPr="00BF48E8" w:rsidRDefault="004440EB" w:rsidP="0071016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4C02" w:rsidRPr="006C1BE9" w:rsidTr="00934C02">
        <w:tc>
          <w:tcPr>
            <w:tcW w:w="3380" w:type="dxa"/>
          </w:tcPr>
          <w:p w:rsidR="00934C02" w:rsidRPr="006C1BE9" w:rsidRDefault="00710167" w:rsidP="00934C02">
            <w:pPr>
              <w:spacing w:before="120" w:line="36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934C02"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 xml:space="preserve"> П</w:t>
            </w:r>
            <w:r w:rsidR="00934C02" w:rsidRPr="008D49C0">
              <w:rPr>
                <w:rFonts w:ascii="Arial" w:hAnsi="Arial" w:cs="Arial"/>
                <w:sz w:val="22"/>
                <w:szCs w:val="22"/>
                <w:lang w:val="uk-UA"/>
              </w:rPr>
              <w:t>осада</w:t>
            </w:r>
            <w:r w:rsidR="00934C02" w:rsidRPr="00394E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06" w:type="dxa"/>
            <w:tcBorders>
              <w:top w:val="dotted" w:sz="4" w:space="0" w:color="auto"/>
              <w:bottom w:val="dotted" w:sz="4" w:space="0" w:color="auto"/>
            </w:tcBorders>
          </w:tcPr>
          <w:p w:rsidR="00934C02" w:rsidRPr="00BF48E8" w:rsidRDefault="00934C02" w:rsidP="00710167">
            <w:pPr>
              <w:ind w:right="1383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34C02" w:rsidRPr="00380FAC" w:rsidTr="00934C02">
        <w:tc>
          <w:tcPr>
            <w:tcW w:w="3380" w:type="dxa"/>
            <w:vAlign w:val="center"/>
          </w:tcPr>
          <w:p w:rsidR="00710167" w:rsidRDefault="00710167" w:rsidP="00934C02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6C12C8" w:rsidRDefault="006C12C8" w:rsidP="00934C02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934C02" w:rsidRPr="00394EA8" w:rsidRDefault="00710167" w:rsidP="00934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 w:rsidR="00934C02"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34C02" w:rsidRPr="008D49C0">
              <w:rPr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="00934C02" w:rsidRPr="00394EA8">
              <w:rPr>
                <w:rFonts w:ascii="Arial" w:hAnsi="Arial" w:cs="Arial"/>
                <w:sz w:val="22"/>
                <w:szCs w:val="22"/>
              </w:rPr>
              <w:t>-</w:t>
            </w:r>
            <w:r w:rsidR="00934C02" w:rsidRPr="008D49C0">
              <w:rPr>
                <w:rFonts w:ascii="Arial" w:hAnsi="Arial" w:cs="Arial"/>
                <w:sz w:val="22"/>
                <w:szCs w:val="22"/>
              </w:rPr>
              <w:t>mail</w:t>
            </w:r>
            <w:r w:rsidR="00934C02" w:rsidRPr="00394E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06" w:type="dxa"/>
            <w:tcBorders>
              <w:top w:val="dotted" w:sz="4" w:space="0" w:color="auto"/>
              <w:bottom w:val="dotted" w:sz="4" w:space="0" w:color="auto"/>
            </w:tcBorders>
          </w:tcPr>
          <w:p w:rsidR="006C12C8" w:rsidRDefault="006C12C8" w:rsidP="00934C02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934C02" w:rsidRPr="00BF48E8" w:rsidRDefault="00934C02" w:rsidP="00934C02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4C02" w:rsidRPr="00380FAC" w:rsidTr="00934C02">
        <w:tc>
          <w:tcPr>
            <w:tcW w:w="3380" w:type="dxa"/>
          </w:tcPr>
          <w:p w:rsidR="00710167" w:rsidRDefault="00710167" w:rsidP="00934C02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934C02" w:rsidRPr="008D49C0" w:rsidRDefault="00710167" w:rsidP="00934C02">
            <w:pPr>
              <w:spacing w:before="120" w:line="36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  <w:r w:rsidR="00934C02" w:rsidRPr="00C41478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34C02" w:rsidRPr="008D49C0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934C02" w:rsidRPr="00394E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>моб</w:t>
            </w:r>
            <w:proofErr w:type="spellEnd"/>
            <w:r w:rsidR="00934C0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934C02" w:rsidRPr="008D49C0">
              <w:rPr>
                <w:rFonts w:ascii="Arial" w:hAnsi="Arial" w:cs="Arial"/>
                <w:sz w:val="22"/>
                <w:szCs w:val="22"/>
                <w:lang w:val="uk-UA"/>
              </w:rPr>
              <w:t>/факс</w:t>
            </w:r>
            <w:r w:rsidR="00934C02" w:rsidRPr="00394E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06" w:type="dxa"/>
            <w:tcBorders>
              <w:top w:val="dotted" w:sz="4" w:space="0" w:color="auto"/>
              <w:bottom w:val="dotted" w:sz="4" w:space="0" w:color="auto"/>
            </w:tcBorders>
          </w:tcPr>
          <w:p w:rsidR="00720A10" w:rsidRDefault="00720A10" w:rsidP="00934C02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934C02" w:rsidRPr="00BF48E8" w:rsidRDefault="00934C02" w:rsidP="00934C02">
            <w:pPr>
              <w:spacing w:before="120" w:line="360" w:lineRule="auto"/>
              <w:ind w:right="13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1BE9" w:rsidRDefault="006C1BE9" w:rsidP="006B4FED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Pr="006C1BE9" w:rsidRDefault="006C1BE9" w:rsidP="006C1BE9">
      <w:pPr>
        <w:rPr>
          <w:lang w:val="uk-UA"/>
        </w:rPr>
      </w:pPr>
    </w:p>
    <w:p w:rsidR="006C1BE9" w:rsidRDefault="006C1BE9" w:rsidP="006C1BE9">
      <w:pPr>
        <w:rPr>
          <w:lang w:val="uk-UA"/>
        </w:rPr>
      </w:pPr>
    </w:p>
    <w:p w:rsidR="006C1BE9" w:rsidRDefault="006C1BE9" w:rsidP="006C1BE9">
      <w:pPr>
        <w:rPr>
          <w:lang w:val="uk-UA"/>
        </w:rPr>
      </w:pPr>
    </w:p>
    <w:p w:rsidR="00624A3B" w:rsidRDefault="006C1BE9" w:rsidP="00624A3B">
      <w:pPr>
        <w:rPr>
          <w:rFonts w:ascii="Arial" w:hAnsi="Arial" w:cs="Arial"/>
          <w:sz w:val="20"/>
          <w:szCs w:val="20"/>
          <w:lang w:val="uk-UA"/>
        </w:rPr>
      </w:pPr>
      <w:r w:rsidRPr="00624A3B">
        <w:rPr>
          <w:rFonts w:ascii="Arial" w:hAnsi="Arial" w:cs="Arial"/>
          <w:caps/>
          <w:sz w:val="20"/>
          <w:szCs w:val="20"/>
          <w:lang w:val="uk-UA"/>
        </w:rPr>
        <w:t>З</w:t>
      </w:r>
      <w:r w:rsidRPr="00624A3B">
        <w:rPr>
          <w:rFonts w:ascii="Arial" w:hAnsi="Arial" w:cs="Arial"/>
          <w:smallCaps/>
          <w:sz w:val="20"/>
          <w:szCs w:val="20"/>
          <w:lang w:val="uk-UA"/>
        </w:rPr>
        <w:t>аповнену анкету просимо надіслати</w:t>
      </w:r>
      <w:r w:rsidRPr="00624A3B">
        <w:rPr>
          <w:rFonts w:ascii="Arial" w:hAnsi="Arial" w:cs="Arial"/>
          <w:caps/>
          <w:sz w:val="20"/>
          <w:szCs w:val="20"/>
          <w:lang w:val="uk-UA"/>
        </w:rPr>
        <w:t xml:space="preserve"> </w:t>
      </w:r>
      <w:r w:rsidR="00624A3B">
        <w:rPr>
          <w:rFonts w:ascii="Arial" w:hAnsi="Arial" w:cs="Arial"/>
          <w:smallCaps/>
          <w:sz w:val="20"/>
          <w:szCs w:val="20"/>
          <w:lang w:val="uk-UA"/>
        </w:rPr>
        <w:t xml:space="preserve">на </w:t>
      </w:r>
      <w:r w:rsidRPr="00624A3B">
        <w:rPr>
          <w:rFonts w:ascii="Arial" w:hAnsi="Arial" w:cs="Arial"/>
          <w:caps/>
          <w:sz w:val="20"/>
          <w:szCs w:val="20"/>
          <w:lang w:val="uk-UA"/>
        </w:rPr>
        <w:t xml:space="preserve"> </w:t>
      </w:r>
      <w:hyperlink r:id="rId9" w:history="1"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en-US"/>
          </w:rPr>
          <w:t>pei</w:t>
        </w:r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ru-RU"/>
          </w:rPr>
          <w:t>@</w:t>
        </w:r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en-US"/>
          </w:rPr>
          <w:t>iggcm</w:t>
        </w:r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ru-RU"/>
          </w:rPr>
          <w:t>.</w:t>
        </w:r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en-US"/>
          </w:rPr>
          <w:t>org</w:t>
        </w:r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ru-RU"/>
          </w:rPr>
          <w:t>.</w:t>
        </w:r>
        <w:proofErr w:type="spellStart"/>
        <w:r w:rsidRPr="00624A3B">
          <w:rPr>
            <w:rStyle w:val="a9"/>
            <w:rFonts w:ascii="Arial" w:hAnsi="Arial" w:cs="Arial"/>
            <w:sz w:val="20"/>
            <w:szCs w:val="20"/>
            <w:u w:val="none"/>
            <w:lang w:val="en-US"/>
          </w:rPr>
          <w:t>ua</w:t>
        </w:r>
        <w:proofErr w:type="spellEnd"/>
      </w:hyperlink>
      <w:r w:rsidRPr="00624A3B">
        <w:rPr>
          <w:rFonts w:ascii="Arial" w:hAnsi="Arial" w:cs="Arial"/>
          <w:caps/>
          <w:sz w:val="20"/>
          <w:szCs w:val="20"/>
          <w:lang w:val="uk-UA"/>
        </w:rPr>
        <w:t xml:space="preserve"> </w:t>
      </w:r>
      <w:r w:rsidRPr="00624A3B">
        <w:rPr>
          <w:rFonts w:ascii="Arial" w:hAnsi="Arial" w:cs="Arial"/>
          <w:sz w:val="20"/>
          <w:szCs w:val="20"/>
          <w:lang w:val="uk-UA"/>
        </w:rPr>
        <w:t xml:space="preserve">до </w:t>
      </w:r>
      <w:r w:rsidRPr="00624A3B">
        <w:rPr>
          <w:rFonts w:ascii="Arial" w:hAnsi="Arial" w:cs="Arial"/>
          <w:sz w:val="20"/>
          <w:szCs w:val="20"/>
          <w:lang w:val="ru-RU"/>
        </w:rPr>
        <w:t>20</w:t>
      </w:r>
      <w:r w:rsidRPr="00624A3B">
        <w:rPr>
          <w:rFonts w:ascii="Arial" w:hAnsi="Arial" w:cs="Arial"/>
          <w:sz w:val="20"/>
          <w:szCs w:val="20"/>
          <w:lang w:val="uk-UA"/>
        </w:rPr>
        <w:t xml:space="preserve"> жовтня 2016 р.</w:t>
      </w:r>
      <w:r w:rsidRPr="00624A3B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6C1BE9" w:rsidRPr="00624A3B" w:rsidRDefault="00624A3B" w:rsidP="00624A3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Додаткова інформація за </w:t>
      </w:r>
      <w:r w:rsidR="006C1BE9" w:rsidRPr="00624A3B">
        <w:rPr>
          <w:rFonts w:ascii="Arial" w:hAnsi="Arial" w:cs="Arial"/>
          <w:sz w:val="20"/>
          <w:szCs w:val="20"/>
          <w:lang w:val="uk-UA"/>
        </w:rPr>
        <w:t>тел./факс:</w:t>
      </w:r>
      <w:r w:rsidR="006C1BE9" w:rsidRPr="00624A3B">
        <w:rPr>
          <w:rFonts w:ascii="Arial" w:hAnsi="Arial" w:cs="Arial"/>
          <w:sz w:val="20"/>
          <w:szCs w:val="20"/>
          <w:lang w:val="ru-RU"/>
        </w:rPr>
        <w:t>+38</w:t>
      </w:r>
      <w:r w:rsidR="006C1BE9" w:rsidRPr="00624A3B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uk-UA"/>
        </w:rPr>
        <w:t>(</w:t>
      </w:r>
      <w:r w:rsidR="006C1BE9" w:rsidRPr="00624A3B">
        <w:rPr>
          <w:rFonts w:ascii="Arial" w:hAnsi="Arial" w:cs="Arial"/>
          <w:sz w:val="20"/>
          <w:szCs w:val="20"/>
          <w:lang w:val="ru-RU"/>
        </w:rPr>
        <w:t>032</w:t>
      </w:r>
      <w:r>
        <w:rPr>
          <w:rFonts w:ascii="Arial" w:hAnsi="Arial" w:cs="Arial"/>
          <w:sz w:val="20"/>
          <w:szCs w:val="20"/>
          <w:lang w:val="ru-RU"/>
        </w:rPr>
        <w:t>)</w:t>
      </w:r>
      <w:r w:rsidR="006C1BE9" w:rsidRPr="00624A3B">
        <w:rPr>
          <w:rFonts w:ascii="Arial" w:hAnsi="Arial" w:cs="Arial"/>
          <w:sz w:val="20"/>
          <w:szCs w:val="20"/>
          <w:lang w:val="en-US"/>
        </w:rPr>
        <w:t> </w:t>
      </w:r>
      <w:r w:rsidR="006C1BE9" w:rsidRPr="00624A3B">
        <w:rPr>
          <w:rFonts w:ascii="Arial" w:hAnsi="Arial" w:cs="Arial"/>
          <w:sz w:val="20"/>
          <w:szCs w:val="20"/>
          <w:lang w:val="ru-RU"/>
        </w:rPr>
        <w:t>244 71 97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моб. т. (096) 778 54 98, (096) 274 97 20</w:t>
      </w:r>
      <w:r w:rsidR="006C1BE9" w:rsidRPr="00624A3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C1BE9" w:rsidRDefault="006C1BE9" w:rsidP="006C1BE9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871ABA" w:rsidRPr="006C1BE9" w:rsidRDefault="00871ABA" w:rsidP="006C1BE9">
      <w:pPr>
        <w:rPr>
          <w:lang w:val="uk-UA"/>
        </w:rPr>
      </w:pPr>
    </w:p>
    <w:sectPr w:rsidR="00871ABA" w:rsidRPr="006C1BE9" w:rsidSect="00190E65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34" w:rsidRDefault="004C3834" w:rsidP="004440EB">
      <w:r>
        <w:separator/>
      </w:r>
    </w:p>
  </w:endnote>
  <w:endnote w:type="continuationSeparator" w:id="0">
    <w:p w:rsidR="004C3834" w:rsidRDefault="004C3834" w:rsidP="0044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34" w:rsidRDefault="004C3834" w:rsidP="004440EB">
      <w:r>
        <w:separator/>
      </w:r>
    </w:p>
  </w:footnote>
  <w:footnote w:type="continuationSeparator" w:id="0">
    <w:p w:rsidR="004C3834" w:rsidRDefault="004C3834" w:rsidP="0044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EB" w:rsidRDefault="004440EB">
    <w:pPr>
      <w:pStyle w:val="a3"/>
      <w:rPr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131846</wp:posOffset>
          </wp:positionV>
          <wp:extent cx="1961515" cy="723265"/>
          <wp:effectExtent l="0" t="0" r="63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0EB" w:rsidRDefault="004440EB" w:rsidP="004440EB">
    <w:pPr>
      <w:pStyle w:val="a3"/>
      <w:jc w:val="center"/>
      <w:rPr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3810</wp:posOffset>
          </wp:positionV>
          <wp:extent cx="781050" cy="77152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1085850" cy="8191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9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1"/>
    <w:rsid w:val="00030466"/>
    <w:rsid w:val="00043641"/>
    <w:rsid w:val="000B60DD"/>
    <w:rsid w:val="000C0C41"/>
    <w:rsid w:val="00190E65"/>
    <w:rsid w:val="001A4EFE"/>
    <w:rsid w:val="001A5CEE"/>
    <w:rsid w:val="0029138B"/>
    <w:rsid w:val="00293A88"/>
    <w:rsid w:val="00336F92"/>
    <w:rsid w:val="003553E6"/>
    <w:rsid w:val="00380CED"/>
    <w:rsid w:val="00380FAC"/>
    <w:rsid w:val="00394EA8"/>
    <w:rsid w:val="003C74A9"/>
    <w:rsid w:val="003D7D6C"/>
    <w:rsid w:val="00427C8B"/>
    <w:rsid w:val="004378A8"/>
    <w:rsid w:val="004440EB"/>
    <w:rsid w:val="0045746D"/>
    <w:rsid w:val="00476009"/>
    <w:rsid w:val="004C3834"/>
    <w:rsid w:val="00503CB2"/>
    <w:rsid w:val="005400D8"/>
    <w:rsid w:val="00562D9B"/>
    <w:rsid w:val="005A709C"/>
    <w:rsid w:val="005B2B32"/>
    <w:rsid w:val="005E43D0"/>
    <w:rsid w:val="00620BDD"/>
    <w:rsid w:val="00624A3B"/>
    <w:rsid w:val="00631404"/>
    <w:rsid w:val="006B4FED"/>
    <w:rsid w:val="006C12C8"/>
    <w:rsid w:val="006C1BE9"/>
    <w:rsid w:val="006F2DB1"/>
    <w:rsid w:val="00710167"/>
    <w:rsid w:val="00717E64"/>
    <w:rsid w:val="00720A10"/>
    <w:rsid w:val="007573E4"/>
    <w:rsid w:val="0078353E"/>
    <w:rsid w:val="007D781E"/>
    <w:rsid w:val="007E3585"/>
    <w:rsid w:val="007F3F17"/>
    <w:rsid w:val="00815B2E"/>
    <w:rsid w:val="00825478"/>
    <w:rsid w:val="00847EEC"/>
    <w:rsid w:val="00871ABA"/>
    <w:rsid w:val="008C7305"/>
    <w:rsid w:val="00906725"/>
    <w:rsid w:val="00934C02"/>
    <w:rsid w:val="009A5C2A"/>
    <w:rsid w:val="009E7760"/>
    <w:rsid w:val="00A04F10"/>
    <w:rsid w:val="00A20772"/>
    <w:rsid w:val="00A31959"/>
    <w:rsid w:val="00A76B0A"/>
    <w:rsid w:val="00AA05A1"/>
    <w:rsid w:val="00AC2975"/>
    <w:rsid w:val="00B31A38"/>
    <w:rsid w:val="00B324B9"/>
    <w:rsid w:val="00B95690"/>
    <w:rsid w:val="00BB7D05"/>
    <w:rsid w:val="00BF48E8"/>
    <w:rsid w:val="00C14B47"/>
    <w:rsid w:val="00CE1CF1"/>
    <w:rsid w:val="00CF4765"/>
    <w:rsid w:val="00D71D5C"/>
    <w:rsid w:val="00DC564D"/>
    <w:rsid w:val="00DF1D70"/>
    <w:rsid w:val="00E176FD"/>
    <w:rsid w:val="00E64AFC"/>
    <w:rsid w:val="00E77ABF"/>
    <w:rsid w:val="00ED0A78"/>
    <w:rsid w:val="00F02C5D"/>
    <w:rsid w:val="00F3131F"/>
    <w:rsid w:val="00F70583"/>
    <w:rsid w:val="00FA303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0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44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0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44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0E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a9">
    <w:name w:val="Hyperlink"/>
    <w:basedOn w:val="a0"/>
    <w:uiPriority w:val="99"/>
    <w:unhideWhenUsed/>
    <w:rsid w:val="006F2DB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A7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0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44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0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44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0EB"/>
    <w:rPr>
      <w:rFonts w:ascii="Tahoma" w:eastAsia="Times New Roman" w:hAnsi="Tahoma" w:cs="Tahoma"/>
      <w:sz w:val="16"/>
      <w:szCs w:val="16"/>
      <w:lang w:val="pl-PL" w:eastAsia="pl-PL"/>
    </w:rPr>
  </w:style>
  <w:style w:type="character" w:styleId="a9">
    <w:name w:val="Hyperlink"/>
    <w:basedOn w:val="a0"/>
    <w:uiPriority w:val="99"/>
    <w:unhideWhenUsed/>
    <w:rsid w:val="006F2DB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A7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kol.iggcm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i@iggcm.org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2016-08-26T09:47:00Z</cp:lastPrinted>
  <dcterms:created xsi:type="dcterms:W3CDTF">2016-10-12T16:58:00Z</dcterms:created>
  <dcterms:modified xsi:type="dcterms:W3CDTF">2016-10-12T16:58:00Z</dcterms:modified>
</cp:coreProperties>
</file>